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83578F" w:rsidRDefault="00B3448B" w:rsidP="00B3448B"/>
    <w:p w:rsidR="00B3448B" w:rsidRDefault="009A115E" w:rsidP="00182747">
      <w:pPr>
        <w:jc w:val="center"/>
        <w:rPr>
          <w:rStyle w:val="a9"/>
        </w:rPr>
      </w:pPr>
      <w:fldSimple w:instr=" DOCVARIABLE ceh_info \* MERGEFORMAT ">
        <w:r w:rsidR="007D0103" w:rsidRPr="007D0103">
          <w:rPr>
            <w:rStyle w:val="a9"/>
          </w:rPr>
          <w:t xml:space="preserve"> </w:t>
        </w:r>
        <w:r w:rsidR="00D8674C">
          <w:rPr>
            <w:rStyle w:val="a9"/>
          </w:rPr>
          <w:t>А</w:t>
        </w:r>
        <w:r w:rsidR="007D0103" w:rsidRPr="007D0103">
          <w:rPr>
            <w:rStyle w:val="a9"/>
          </w:rPr>
          <w:t xml:space="preserve">кционерное общество «Каменногорское карьероуправление» </w:t>
        </w:r>
      </w:fldSimple>
    </w:p>
    <w:p w:rsidR="00182747" w:rsidRPr="0083578F" w:rsidRDefault="00182747" w:rsidP="00B3448B"/>
    <w:p w:rsidR="00525B67" w:rsidRDefault="00525B67" w:rsidP="00182747">
      <w:pPr>
        <w:pStyle w:val="a7"/>
        <w:jc w:val="center"/>
      </w:pPr>
    </w:p>
    <w:p w:rsidR="00E9041A" w:rsidRDefault="00182747" w:rsidP="00182747">
      <w:pPr>
        <w:pStyle w:val="a7"/>
        <w:jc w:val="center"/>
      </w:pPr>
      <w:r w:rsidRPr="0083578F">
        <w:t xml:space="preserve">Перечень мероприятий по улучшению условий </w:t>
      </w:r>
      <w:r w:rsidR="00E9041A">
        <w:t xml:space="preserve">и охраны </w:t>
      </w:r>
      <w:r w:rsidRPr="0083578F">
        <w:t>труда</w:t>
      </w:r>
      <w:r w:rsidR="00E9041A">
        <w:t xml:space="preserve"> работников</w:t>
      </w:r>
      <w:r w:rsidR="00525B67">
        <w:t xml:space="preserve"> </w:t>
      </w:r>
    </w:p>
    <w:p w:rsidR="00182747" w:rsidRDefault="00E9041A" w:rsidP="00182747">
      <w:pPr>
        <w:pStyle w:val="a7"/>
        <w:jc w:val="center"/>
      </w:pPr>
      <w:r>
        <w:t>2020г.</w:t>
      </w:r>
    </w:p>
    <w:p w:rsidR="00525B67" w:rsidRPr="0083578F" w:rsidRDefault="00525B67" w:rsidP="00182747">
      <w:pPr>
        <w:pStyle w:val="a7"/>
        <w:jc w:val="center"/>
      </w:pPr>
    </w:p>
    <w:p w:rsidR="00DB70BA" w:rsidRPr="0083578F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2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349"/>
        <w:gridCol w:w="4035"/>
      </w:tblGrid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bookmarkStart w:id="0" w:name="main_table"/>
            <w:bookmarkEnd w:id="0"/>
            <w:r w:rsidRPr="0083578F">
              <w:t>Наименование структурного подра</w:t>
            </w:r>
            <w:r w:rsidRPr="0083578F">
              <w:t>з</w:t>
            </w:r>
            <w:r w:rsidRPr="0083578F">
              <w:t>деления, рабочего места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Наименование мероприятия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Цель мероприятия</w:t>
            </w:r>
          </w:p>
        </w:tc>
      </w:tr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1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2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3</w:t>
            </w:r>
          </w:p>
        </w:tc>
      </w:tr>
      <w:tr w:rsidR="00471FB9" w:rsidRPr="00C92B32" w:rsidTr="00E9041A">
        <w:trPr>
          <w:jc w:val="center"/>
        </w:trPr>
        <w:tc>
          <w:tcPr>
            <w:tcW w:w="3544" w:type="dxa"/>
          </w:tcPr>
          <w:p w:rsidR="00471FB9" w:rsidRPr="00471FB9" w:rsidRDefault="00471FB9">
            <w:pPr>
              <w:rPr>
                <w:sz w:val="32"/>
                <w:szCs w:val="32"/>
              </w:rPr>
            </w:pPr>
            <w:r w:rsidRPr="00471FB9">
              <w:rPr>
                <w:b/>
                <w:sz w:val="32"/>
                <w:szCs w:val="32"/>
              </w:rPr>
              <w:t>Карьер "Остро</w:t>
            </w:r>
            <w:r w:rsidRPr="00471FB9">
              <w:rPr>
                <w:b/>
                <w:sz w:val="32"/>
                <w:szCs w:val="32"/>
              </w:rPr>
              <w:t>в</w:t>
            </w:r>
            <w:r w:rsidRPr="00471FB9">
              <w:rPr>
                <w:b/>
                <w:sz w:val="32"/>
                <w:szCs w:val="32"/>
              </w:rPr>
              <w:t>ский"</w:t>
            </w:r>
          </w:p>
        </w:tc>
        <w:tc>
          <w:tcPr>
            <w:tcW w:w="6349" w:type="dxa"/>
          </w:tcPr>
          <w:p w:rsidR="00471FB9" w:rsidRDefault="00471FB9"/>
        </w:tc>
        <w:tc>
          <w:tcPr>
            <w:tcW w:w="4035" w:type="dxa"/>
            <w:vAlign w:val="center"/>
          </w:tcPr>
          <w:p w:rsidR="00471FB9" w:rsidRPr="00C92B32" w:rsidRDefault="00471FB9" w:rsidP="00DB70BA">
            <w:pPr>
              <w:pStyle w:val="aa"/>
              <w:rPr>
                <w:highlight w:val="yellow"/>
              </w:rPr>
            </w:pPr>
          </w:p>
        </w:tc>
      </w:tr>
      <w:tr w:rsidR="00D8674C" w:rsidRPr="00C92B32" w:rsidTr="00182747">
        <w:trPr>
          <w:jc w:val="center"/>
        </w:trPr>
        <w:tc>
          <w:tcPr>
            <w:tcW w:w="3544" w:type="dxa"/>
            <w:vAlign w:val="center"/>
          </w:tcPr>
          <w:p w:rsidR="00D8674C" w:rsidRPr="00471FB9" w:rsidRDefault="00471FB9" w:rsidP="007D0103">
            <w:pPr>
              <w:pStyle w:val="aa"/>
              <w:rPr>
                <w:b/>
                <w:i/>
                <w:sz w:val="24"/>
                <w:szCs w:val="24"/>
              </w:rPr>
            </w:pPr>
            <w:r w:rsidRPr="00471FB9">
              <w:rPr>
                <w:rFonts w:ascii="Times" w:hAnsi="Times" w:cs="Times"/>
                <w:b/>
                <w:sz w:val="24"/>
                <w:szCs w:val="24"/>
              </w:rPr>
              <w:t>Горно-дробильный уч</w:t>
            </w:r>
            <w:r w:rsidRPr="00471FB9">
              <w:rPr>
                <w:rFonts w:ascii="Times" w:hAnsi="Times" w:cs="Times"/>
                <w:b/>
                <w:sz w:val="24"/>
                <w:szCs w:val="24"/>
              </w:rPr>
              <w:t>а</w:t>
            </w:r>
            <w:r w:rsidRPr="00471FB9">
              <w:rPr>
                <w:rFonts w:ascii="Times" w:hAnsi="Times" w:cs="Times"/>
                <w:b/>
                <w:sz w:val="24"/>
                <w:szCs w:val="24"/>
              </w:rPr>
              <w:t>сток</w:t>
            </w:r>
            <w:r w:rsidRPr="00471FB9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vAlign w:val="center"/>
          </w:tcPr>
          <w:p w:rsidR="00D8674C" w:rsidRPr="00525B67" w:rsidRDefault="00D8674C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D8674C" w:rsidRPr="00C92B32" w:rsidRDefault="00D8674C" w:rsidP="00DB70BA">
            <w:pPr>
              <w:pStyle w:val="aa"/>
              <w:rPr>
                <w:highlight w:val="yellow"/>
              </w:rPr>
            </w:pPr>
          </w:p>
        </w:tc>
      </w:tr>
      <w:tr w:rsidR="00471FB9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71FB9" w:rsidRPr="00525B67" w:rsidRDefault="00471FB9" w:rsidP="00471FB9">
            <w:pPr>
              <w:pStyle w:val="aa"/>
              <w:jc w:val="left"/>
            </w:pPr>
            <w:r>
              <w:rPr>
                <w:rFonts w:ascii="Times" w:hAnsi="Times" w:cs="Times"/>
                <w:szCs w:val="24"/>
              </w:rPr>
              <w:t>259А (259-1А). Дробильщик 3 разряд</w:t>
            </w:r>
          </w:p>
        </w:tc>
        <w:tc>
          <w:tcPr>
            <w:tcW w:w="6349" w:type="dxa"/>
            <w:vAlign w:val="center"/>
          </w:tcPr>
          <w:p w:rsidR="00471FB9" w:rsidRDefault="00471FB9" w:rsidP="00471FB9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 средства индивидуальной защиты органов слуха</w:t>
            </w:r>
          </w:p>
        </w:tc>
        <w:tc>
          <w:tcPr>
            <w:tcW w:w="4035" w:type="dxa"/>
            <w:vAlign w:val="center"/>
          </w:tcPr>
          <w:p w:rsidR="00471FB9" w:rsidRDefault="00471FB9" w:rsidP="00E9041A">
            <w:pPr>
              <w:pStyle w:val="aa"/>
            </w:pPr>
            <w:r>
              <w:t>Снижение вредного воздействия повыше</w:t>
            </w:r>
            <w:r>
              <w:t>н</w:t>
            </w:r>
            <w:r>
              <w:t xml:space="preserve">ного  уровня  шума </w:t>
            </w:r>
          </w:p>
        </w:tc>
      </w:tr>
      <w:tr w:rsidR="00471FB9" w:rsidRPr="00C92B32" w:rsidTr="00182747">
        <w:trPr>
          <w:jc w:val="center"/>
        </w:trPr>
        <w:tc>
          <w:tcPr>
            <w:tcW w:w="3544" w:type="dxa"/>
            <w:vAlign w:val="center"/>
          </w:tcPr>
          <w:p w:rsidR="00471FB9" w:rsidRPr="00525B67" w:rsidRDefault="00471FB9" w:rsidP="00525B67">
            <w:pPr>
              <w:pStyle w:val="aa"/>
              <w:jc w:val="left"/>
            </w:pPr>
          </w:p>
        </w:tc>
        <w:tc>
          <w:tcPr>
            <w:tcW w:w="6349" w:type="dxa"/>
            <w:vAlign w:val="center"/>
          </w:tcPr>
          <w:p w:rsidR="00471FB9" w:rsidRDefault="00471FB9" w:rsidP="00E9041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4035" w:type="dxa"/>
            <w:vAlign w:val="center"/>
          </w:tcPr>
          <w:p w:rsidR="00471FB9" w:rsidRDefault="00471FB9" w:rsidP="00E9041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471FB9" w:rsidRPr="00C92B32" w:rsidTr="00182747">
        <w:trPr>
          <w:jc w:val="center"/>
        </w:trPr>
        <w:tc>
          <w:tcPr>
            <w:tcW w:w="3544" w:type="dxa"/>
            <w:vAlign w:val="center"/>
          </w:tcPr>
          <w:p w:rsidR="00471FB9" w:rsidRPr="00525B67" w:rsidRDefault="00471FB9" w:rsidP="007D0103">
            <w:pPr>
              <w:pStyle w:val="aa"/>
              <w:rPr>
                <w:b/>
                <w:i/>
              </w:rPr>
            </w:pPr>
          </w:p>
        </w:tc>
        <w:tc>
          <w:tcPr>
            <w:tcW w:w="6349" w:type="dxa"/>
            <w:vAlign w:val="center"/>
          </w:tcPr>
          <w:p w:rsidR="00471FB9" w:rsidRPr="00525B67" w:rsidRDefault="00471FB9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471FB9" w:rsidRPr="00C92B32" w:rsidRDefault="00471FB9" w:rsidP="00DB70BA">
            <w:pPr>
              <w:pStyle w:val="aa"/>
              <w:rPr>
                <w:highlight w:val="yellow"/>
              </w:rPr>
            </w:pPr>
          </w:p>
        </w:tc>
      </w:tr>
      <w:tr w:rsidR="00471FB9" w:rsidRPr="00C92B32" w:rsidTr="00182747">
        <w:trPr>
          <w:jc w:val="center"/>
        </w:trPr>
        <w:tc>
          <w:tcPr>
            <w:tcW w:w="3544" w:type="dxa"/>
            <w:vAlign w:val="center"/>
          </w:tcPr>
          <w:p w:rsidR="00471FB9" w:rsidRPr="00525B67" w:rsidRDefault="00471FB9" w:rsidP="007D0103">
            <w:pPr>
              <w:pStyle w:val="aa"/>
              <w:rPr>
                <w:b/>
                <w:i/>
              </w:rPr>
            </w:pPr>
          </w:p>
        </w:tc>
        <w:tc>
          <w:tcPr>
            <w:tcW w:w="6349" w:type="dxa"/>
            <w:vAlign w:val="center"/>
          </w:tcPr>
          <w:p w:rsidR="00471FB9" w:rsidRPr="00525B67" w:rsidRDefault="00471FB9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471FB9" w:rsidRPr="00C92B32" w:rsidRDefault="00471FB9" w:rsidP="00DB70BA">
            <w:pPr>
              <w:pStyle w:val="aa"/>
              <w:rPr>
                <w:highlight w:val="yellow"/>
              </w:rPr>
            </w:pPr>
          </w:p>
        </w:tc>
      </w:tr>
      <w:tr w:rsidR="00471FB9" w:rsidRPr="00C92B32" w:rsidTr="00182747">
        <w:trPr>
          <w:jc w:val="center"/>
        </w:trPr>
        <w:tc>
          <w:tcPr>
            <w:tcW w:w="3544" w:type="dxa"/>
            <w:vAlign w:val="center"/>
          </w:tcPr>
          <w:p w:rsidR="00471FB9" w:rsidRPr="00525B67" w:rsidRDefault="00471FB9" w:rsidP="00525B67">
            <w:pPr>
              <w:pStyle w:val="aa"/>
              <w:rPr>
                <w:i/>
              </w:rPr>
            </w:pPr>
          </w:p>
        </w:tc>
        <w:tc>
          <w:tcPr>
            <w:tcW w:w="6349" w:type="dxa"/>
            <w:vAlign w:val="center"/>
          </w:tcPr>
          <w:p w:rsidR="00471FB9" w:rsidRPr="00525B67" w:rsidRDefault="00471FB9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471FB9" w:rsidRPr="00C92B32" w:rsidRDefault="00471FB9" w:rsidP="00DB70BA">
            <w:pPr>
              <w:pStyle w:val="aa"/>
              <w:rPr>
                <w:highlight w:val="yellow"/>
              </w:rPr>
            </w:pPr>
          </w:p>
        </w:tc>
      </w:tr>
      <w:tr w:rsidR="00471FB9" w:rsidRPr="00C92B32" w:rsidTr="00182747">
        <w:trPr>
          <w:jc w:val="center"/>
        </w:trPr>
        <w:tc>
          <w:tcPr>
            <w:tcW w:w="3544" w:type="dxa"/>
            <w:vAlign w:val="center"/>
          </w:tcPr>
          <w:p w:rsidR="00471FB9" w:rsidRPr="00525B67" w:rsidRDefault="00471FB9" w:rsidP="00303BF8">
            <w:pPr>
              <w:jc w:val="center"/>
              <w:rPr>
                <w:sz w:val="20"/>
              </w:rPr>
            </w:pPr>
          </w:p>
        </w:tc>
        <w:tc>
          <w:tcPr>
            <w:tcW w:w="6349" w:type="dxa"/>
            <w:vAlign w:val="center"/>
          </w:tcPr>
          <w:p w:rsidR="00471FB9" w:rsidRPr="00525B67" w:rsidRDefault="00471FB9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471FB9" w:rsidRPr="00C92B32" w:rsidRDefault="00471FB9" w:rsidP="00DB70BA">
            <w:pPr>
              <w:pStyle w:val="aa"/>
              <w:rPr>
                <w:highlight w:val="yellow"/>
              </w:rPr>
            </w:pPr>
          </w:p>
        </w:tc>
      </w:tr>
    </w:tbl>
    <w:p w:rsidR="00DB70BA" w:rsidRDefault="00DB70BA" w:rsidP="00DB70BA"/>
    <w:p w:rsidR="00471FB9" w:rsidRPr="0083578F" w:rsidRDefault="00471FB9" w:rsidP="00DB70BA"/>
    <w:sectPr w:rsidR="00471FB9" w:rsidRPr="0083578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1A" w:rsidRDefault="00E9041A" w:rsidP="007D0103">
      <w:r>
        <w:separator/>
      </w:r>
    </w:p>
  </w:endnote>
  <w:endnote w:type="continuationSeparator" w:id="1">
    <w:p w:rsidR="00E9041A" w:rsidRDefault="00E9041A" w:rsidP="007D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1A" w:rsidRDefault="00E9041A" w:rsidP="007D0103">
      <w:r>
        <w:separator/>
      </w:r>
    </w:p>
  </w:footnote>
  <w:footnote w:type="continuationSeparator" w:id="1">
    <w:p w:rsidR="00E9041A" w:rsidRDefault="00E9041A" w:rsidP="007D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A" w:rsidRDefault="00E9041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Закрытое акционерное общество «Каменногорское карьероуправление» "/>
    <w:docVar w:name="fill_date" w:val="       "/>
    <w:docVar w:name="org_name" w:val="     "/>
    <w:docVar w:name="pers_guids" w:val="8BF79A2903424A94ACAE8007851D3390@060-138-976 47"/>
    <w:docVar w:name="pers_snils" w:val="8BF79A2903424A94ACAE8007851D3390@060-138-976 47"/>
    <w:docVar w:name="rbtd_name" w:val="Закрытое акционерное общество «Каменногорское карьероуправление»"/>
    <w:docVar w:name="sv_docs" w:val="1"/>
  </w:docVars>
  <w:rsids>
    <w:rsidRoot w:val="007D0103"/>
    <w:rsid w:val="0002033E"/>
    <w:rsid w:val="00056BFC"/>
    <w:rsid w:val="00074476"/>
    <w:rsid w:val="0007776A"/>
    <w:rsid w:val="00093D2E"/>
    <w:rsid w:val="000C5130"/>
    <w:rsid w:val="000F4283"/>
    <w:rsid w:val="001246A4"/>
    <w:rsid w:val="00153100"/>
    <w:rsid w:val="00182747"/>
    <w:rsid w:val="00196135"/>
    <w:rsid w:val="001A7AC3"/>
    <w:rsid w:val="001B06AD"/>
    <w:rsid w:val="00201A3D"/>
    <w:rsid w:val="00237B32"/>
    <w:rsid w:val="002F0182"/>
    <w:rsid w:val="00303BF8"/>
    <w:rsid w:val="003A1C01"/>
    <w:rsid w:val="003A2259"/>
    <w:rsid w:val="003C79E5"/>
    <w:rsid w:val="00471FB9"/>
    <w:rsid w:val="00483A6A"/>
    <w:rsid w:val="00495D50"/>
    <w:rsid w:val="004B7161"/>
    <w:rsid w:val="004C6BD0"/>
    <w:rsid w:val="004D3FF5"/>
    <w:rsid w:val="004E5CB1"/>
    <w:rsid w:val="00525B67"/>
    <w:rsid w:val="00547088"/>
    <w:rsid w:val="00551E86"/>
    <w:rsid w:val="005567D6"/>
    <w:rsid w:val="005645F0"/>
    <w:rsid w:val="00572AE0"/>
    <w:rsid w:val="00584289"/>
    <w:rsid w:val="005F64E6"/>
    <w:rsid w:val="0065289A"/>
    <w:rsid w:val="0067226F"/>
    <w:rsid w:val="006915F5"/>
    <w:rsid w:val="006E662C"/>
    <w:rsid w:val="00725C51"/>
    <w:rsid w:val="007D0103"/>
    <w:rsid w:val="00820552"/>
    <w:rsid w:val="0083578F"/>
    <w:rsid w:val="008B4051"/>
    <w:rsid w:val="008C0968"/>
    <w:rsid w:val="009647F7"/>
    <w:rsid w:val="009A115E"/>
    <w:rsid w:val="009A1326"/>
    <w:rsid w:val="009D6532"/>
    <w:rsid w:val="00A026A4"/>
    <w:rsid w:val="00A567D1"/>
    <w:rsid w:val="00B124B5"/>
    <w:rsid w:val="00B12F45"/>
    <w:rsid w:val="00B1405F"/>
    <w:rsid w:val="00B3448B"/>
    <w:rsid w:val="00B5534B"/>
    <w:rsid w:val="00B67A78"/>
    <w:rsid w:val="00BA560A"/>
    <w:rsid w:val="00BD0A92"/>
    <w:rsid w:val="00C0355B"/>
    <w:rsid w:val="00C45714"/>
    <w:rsid w:val="00C92B32"/>
    <w:rsid w:val="00C93056"/>
    <w:rsid w:val="00CA2E96"/>
    <w:rsid w:val="00CD2568"/>
    <w:rsid w:val="00D11966"/>
    <w:rsid w:val="00D8674C"/>
    <w:rsid w:val="00DB70BA"/>
    <w:rsid w:val="00DC0F74"/>
    <w:rsid w:val="00DD6622"/>
    <w:rsid w:val="00E25119"/>
    <w:rsid w:val="00E458F1"/>
    <w:rsid w:val="00E9041A"/>
    <w:rsid w:val="00EB7BDE"/>
    <w:rsid w:val="00EC5373"/>
    <w:rsid w:val="00F262EE"/>
    <w:rsid w:val="00F835B0"/>
    <w:rsid w:val="00FA15F8"/>
    <w:rsid w:val="00FD4EE4"/>
    <w:rsid w:val="00FD5E7D"/>
    <w:rsid w:val="00FE469B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439</TotalTime>
  <Pages>1</Pages>
  <Words>68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anisimova_ep@outlook.com</dc:creator>
  <cp:lastModifiedBy>Tb</cp:lastModifiedBy>
  <cp:revision>9</cp:revision>
  <cp:lastPrinted>2017-06-05T08:37:00Z</cp:lastPrinted>
  <dcterms:created xsi:type="dcterms:W3CDTF">2017-06-05T08:23:00Z</dcterms:created>
  <dcterms:modified xsi:type="dcterms:W3CDTF">2019-12-24T13:28:00Z</dcterms:modified>
</cp:coreProperties>
</file>